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3045"/>
      </w:tblGrid>
      <w:tr w:rsidR="00B75371" w:rsidTr="00B75371">
        <w:trPr>
          <w:trHeight w:val="80"/>
        </w:trPr>
        <w:tc>
          <w:tcPr>
            <w:tcW w:w="6166" w:type="dxa"/>
            <w:hideMark/>
          </w:tcPr>
          <w:p w:rsidR="00B75371" w:rsidRPr="00B75371" w:rsidRDefault="00B75371">
            <w:pPr>
              <w:pStyle w:val="berschrift3"/>
              <w:rPr>
                <w:rFonts w:ascii="Arial" w:hAnsi="Arial" w:cs="Arial"/>
                <w:sz w:val="24"/>
                <w:szCs w:val="24"/>
              </w:rPr>
            </w:pPr>
            <w:r w:rsidRPr="00B75371">
              <w:rPr>
                <w:rFonts w:ascii="Arial" w:hAnsi="Arial" w:cs="Arial"/>
                <w:sz w:val="24"/>
                <w:szCs w:val="24"/>
              </w:rPr>
              <w:t>Dr. med. Lars Peters</w:t>
            </w:r>
          </w:p>
          <w:p w:rsidR="00B75371" w:rsidRDefault="00B75371">
            <w:pPr>
              <w:rPr>
                <w:rFonts w:ascii="Arial" w:hAnsi="Arial" w:cs="Arial"/>
                <w:sz w:val="20"/>
                <w:szCs w:val="20"/>
              </w:rPr>
            </w:pPr>
            <w:r w:rsidRPr="00B75371">
              <w:rPr>
                <w:rFonts w:ascii="Arial" w:hAnsi="Arial" w:cs="Arial"/>
                <w:b/>
              </w:rPr>
              <w:t xml:space="preserve">Vanessa </w:t>
            </w:r>
            <w:proofErr w:type="spellStart"/>
            <w:r w:rsidRPr="00B75371">
              <w:rPr>
                <w:rFonts w:ascii="Arial" w:hAnsi="Arial" w:cs="Arial"/>
                <w:b/>
              </w:rPr>
              <w:t>Tessmer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Ärztin)</w:t>
            </w:r>
          </w:p>
          <w:p w:rsidR="00B75371" w:rsidRDefault="00B75371">
            <w:pPr>
              <w:pStyle w:val="berschrift4"/>
              <w:rPr>
                <w:b w:val="0"/>
                <w:bCs/>
              </w:rPr>
            </w:pPr>
            <w:r>
              <w:rPr>
                <w:b w:val="0"/>
                <w:bCs/>
              </w:rPr>
              <w:t>Fachärzte für Innere Medizin /</w:t>
            </w:r>
          </w:p>
          <w:p w:rsidR="00B75371" w:rsidRDefault="00B75371">
            <w:pPr>
              <w:pStyle w:val="berschrift4"/>
              <w:rPr>
                <w:b w:val="0"/>
                <w:bCs/>
              </w:rPr>
            </w:pPr>
            <w:r>
              <w:rPr>
                <w:b w:val="0"/>
                <w:bCs/>
              </w:rPr>
              <w:t>Rettungsmedizin</w:t>
            </w:r>
          </w:p>
          <w:p w:rsidR="00B75371" w:rsidRDefault="00B75371">
            <w:pPr>
              <w:pStyle w:val="berschrift2"/>
              <w:rPr>
                <w:b w:val="0"/>
                <w:bCs w:val="0"/>
                <w:sz w:val="18"/>
                <w:szCs w:val="18"/>
              </w:rPr>
            </w:pPr>
            <w:r w:rsidRPr="00B75371">
              <w:rPr>
                <w:bCs w:val="0"/>
              </w:rPr>
              <w:t xml:space="preserve">Jacqueline </w:t>
            </w:r>
            <w:proofErr w:type="spellStart"/>
            <w:r w:rsidRPr="00B75371">
              <w:rPr>
                <w:bCs w:val="0"/>
              </w:rPr>
              <w:t>Kallmeyer</w:t>
            </w:r>
            <w:proofErr w:type="spellEnd"/>
            <w:r>
              <w:rPr>
                <w:bCs w:val="0"/>
                <w:sz w:val="2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angest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. Ärztin)</w:t>
            </w:r>
          </w:p>
          <w:p w:rsidR="00B75371" w:rsidRDefault="00B75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Facharzt für Innere Medizin / Kardiologie</w:t>
            </w:r>
          </w:p>
          <w:p w:rsidR="00B75371" w:rsidRDefault="00B7537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75371">
              <w:rPr>
                <w:rFonts w:ascii="Arial" w:hAnsi="Arial" w:cs="Arial"/>
                <w:b/>
                <w:bCs/>
              </w:rPr>
              <w:t>Kirelsi</w:t>
            </w:r>
            <w:proofErr w:type="spellEnd"/>
            <w:r w:rsidRPr="00B7537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5371">
              <w:rPr>
                <w:rFonts w:ascii="Arial" w:hAnsi="Arial" w:cs="Arial"/>
                <w:b/>
                <w:bCs/>
              </w:rPr>
              <w:t>Gurak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angest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 Ärztin)</w:t>
            </w:r>
          </w:p>
          <w:p w:rsidR="00B75371" w:rsidRDefault="00B75371">
            <w:pPr>
              <w:pStyle w:val="berschrift2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-1202055</wp:posOffset>
                  </wp:positionV>
                  <wp:extent cx="1094740" cy="1094740"/>
                  <wp:effectExtent l="0" t="0" r="0" b="0"/>
                  <wp:wrapSquare wrapText="bothSides"/>
                  <wp:docPr id="1" name="Grafik 1" descr="Log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sz w:val="20"/>
              </w:rPr>
              <w:t xml:space="preserve">                                 </w:t>
            </w:r>
            <w:r>
              <w:rPr>
                <w:b w:val="0"/>
                <w:bCs w:val="0"/>
                <w:sz w:val="20"/>
                <w:szCs w:val="20"/>
              </w:rPr>
              <w:t>Facharzt für Allgemeinmedizin</w:t>
            </w:r>
          </w:p>
        </w:tc>
        <w:tc>
          <w:tcPr>
            <w:tcW w:w="3046" w:type="dxa"/>
          </w:tcPr>
          <w:p w:rsidR="00B75371" w:rsidRDefault="00B75371">
            <w:pPr>
              <w:rPr>
                <w:rFonts w:ascii="Arial" w:hAnsi="Arial" w:cs="Arial"/>
                <w:bCs/>
              </w:rPr>
            </w:pPr>
          </w:p>
          <w:p w:rsidR="00B75371" w:rsidRPr="00B75371" w:rsidRDefault="00B75371">
            <w:pPr>
              <w:rPr>
                <w:bCs/>
                <w:sz w:val="22"/>
                <w:szCs w:val="22"/>
              </w:rPr>
            </w:pPr>
            <w:proofErr w:type="spellStart"/>
            <w:r w:rsidRPr="00B75371">
              <w:rPr>
                <w:bCs/>
                <w:sz w:val="22"/>
                <w:szCs w:val="22"/>
              </w:rPr>
              <w:t>Mödesser</w:t>
            </w:r>
            <w:proofErr w:type="spellEnd"/>
            <w:r w:rsidRPr="00B75371">
              <w:rPr>
                <w:bCs/>
                <w:sz w:val="22"/>
                <w:szCs w:val="22"/>
              </w:rPr>
              <w:t xml:space="preserve"> Weg 32</w:t>
            </w:r>
          </w:p>
          <w:p w:rsidR="00B75371" w:rsidRPr="00B75371" w:rsidRDefault="00B75371">
            <w:pPr>
              <w:pStyle w:val="berschrift2"/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</w:pPr>
            <w:proofErr w:type="gramStart"/>
            <w:r w:rsidRPr="00B75371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31224  Peine</w:t>
            </w:r>
            <w:proofErr w:type="gramEnd"/>
          </w:p>
          <w:p w:rsidR="00B75371" w:rsidRPr="00B75371" w:rsidRDefault="00B75371">
            <w:pPr>
              <w:pStyle w:val="berschrift2"/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</w:pPr>
            <w:proofErr w:type="gramStart"/>
            <w:r w:rsidRPr="00B75371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>Tel:</w:t>
            </w:r>
            <w:proofErr w:type="gramEnd"/>
            <w:r w:rsidRPr="00B75371">
              <w:rPr>
                <w:rFonts w:ascii="Times New Roman" w:hAnsi="Times New Roman" w:cs="Times New Roman"/>
                <w:b w:val="0"/>
                <w:sz w:val="22"/>
                <w:szCs w:val="22"/>
                <w:lang w:val="fr-FR"/>
              </w:rPr>
              <w:t xml:space="preserve"> 05171/ 60 09</w:t>
            </w:r>
          </w:p>
          <w:p w:rsidR="00B75371" w:rsidRPr="00B75371" w:rsidRDefault="00B75371">
            <w:pPr>
              <w:rPr>
                <w:bCs/>
                <w:sz w:val="22"/>
                <w:szCs w:val="22"/>
                <w:lang w:val="fr-FR"/>
              </w:rPr>
            </w:pPr>
            <w:proofErr w:type="gramStart"/>
            <w:r w:rsidRPr="00B75371">
              <w:rPr>
                <w:bCs/>
                <w:sz w:val="22"/>
                <w:szCs w:val="22"/>
                <w:lang w:val="fr-FR"/>
              </w:rPr>
              <w:t>Fax:</w:t>
            </w:r>
            <w:proofErr w:type="gramEnd"/>
            <w:r w:rsidRPr="00B75371">
              <w:rPr>
                <w:bCs/>
                <w:sz w:val="22"/>
                <w:szCs w:val="22"/>
                <w:lang w:val="fr-FR"/>
              </w:rPr>
              <w:t xml:space="preserve"> 05171 /  39 95</w:t>
            </w:r>
          </w:p>
          <w:p w:rsidR="00B75371" w:rsidRPr="00B75371" w:rsidRDefault="00B75371">
            <w:pPr>
              <w:rPr>
                <w:bCs/>
                <w:sz w:val="22"/>
                <w:szCs w:val="22"/>
              </w:rPr>
            </w:pPr>
            <w:r w:rsidRPr="00B75371">
              <w:rPr>
                <w:bCs/>
                <w:sz w:val="22"/>
                <w:szCs w:val="22"/>
              </w:rPr>
              <w:t>Rezept: 05171 / 988 90 90</w:t>
            </w:r>
          </w:p>
          <w:p w:rsidR="00B75371" w:rsidRPr="00B75371" w:rsidRDefault="00B75371">
            <w:pPr>
              <w:rPr>
                <w:bCs/>
                <w:sz w:val="22"/>
                <w:szCs w:val="22"/>
              </w:rPr>
            </w:pPr>
          </w:p>
          <w:p w:rsidR="00B75371" w:rsidRPr="00B75371" w:rsidRDefault="00B75371">
            <w:pPr>
              <w:rPr>
                <w:bCs/>
                <w:sz w:val="22"/>
                <w:szCs w:val="22"/>
              </w:rPr>
            </w:pPr>
            <w:hyperlink r:id="rId6" w:history="1">
              <w:r w:rsidRPr="00B75371">
                <w:rPr>
                  <w:rStyle w:val="Hyperlink"/>
                  <w:bCs/>
                  <w:sz w:val="22"/>
                  <w:szCs w:val="22"/>
                </w:rPr>
                <w:t>info@hausarzt-peine.de</w:t>
              </w:r>
            </w:hyperlink>
          </w:p>
          <w:p w:rsidR="00B75371" w:rsidRDefault="00B75371">
            <w:pPr>
              <w:rPr>
                <w:rFonts w:ascii="Arial" w:hAnsi="Arial" w:cs="Arial"/>
                <w:b/>
              </w:rPr>
            </w:pPr>
            <w:r w:rsidRPr="00B75371">
              <w:rPr>
                <w:bCs/>
                <w:sz w:val="22"/>
                <w:szCs w:val="22"/>
              </w:rPr>
              <w:t>www.hausarzt-peine.de</w:t>
            </w:r>
          </w:p>
        </w:tc>
      </w:tr>
    </w:tbl>
    <w:p w:rsidR="00B75371" w:rsidRDefault="00B75371" w:rsidP="00B75371">
      <w:pPr>
        <w:ind w:left="1416" w:firstLine="708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B75371" w:rsidRPr="00B75371" w:rsidRDefault="00B75371" w:rsidP="00B75371">
      <w:pPr>
        <w:ind w:left="1416" w:firstLine="708"/>
        <w:rPr>
          <w:rFonts w:ascii="Arial" w:hAnsi="Arial" w:cs="Arial"/>
          <w:b/>
          <w:bCs/>
          <w:iCs/>
          <w:sz w:val="36"/>
          <w:szCs w:val="36"/>
          <w:u w:val="single"/>
        </w:rPr>
      </w:pPr>
      <w:r w:rsidRPr="00B75371">
        <w:rPr>
          <w:rFonts w:ascii="Arial" w:hAnsi="Arial" w:cs="Arial"/>
          <w:b/>
          <w:bCs/>
          <w:iCs/>
          <w:sz w:val="36"/>
          <w:szCs w:val="36"/>
          <w:u w:val="single"/>
        </w:rPr>
        <w:t>Reiseimpfberatung:</w:t>
      </w:r>
    </w:p>
    <w:p w:rsidR="00B75371" w:rsidRDefault="00B75371" w:rsidP="00B75371">
      <w:pPr>
        <w:rPr>
          <w:rFonts w:ascii="Arial" w:hAnsi="Arial" w:cs="Arial"/>
        </w:rPr>
      </w:pPr>
    </w:p>
    <w:p w:rsidR="00B75371" w:rsidRDefault="00B75371" w:rsidP="00B75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bookmarkStart w:id="0" w:name="V00000001V00000004nachname"/>
      <w:bookmarkStart w:id="1" w:name="V00000002V00000005vorname"/>
      <w:bookmarkEnd w:id="0"/>
      <w:bookmarkEnd w:id="1"/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Geburtstagsdatum:</w:t>
      </w:r>
      <w:bookmarkStart w:id="2" w:name="V00000003V00000010gebdat"/>
      <w:bookmarkEnd w:id="2"/>
    </w:p>
    <w:p w:rsidR="00B75371" w:rsidRDefault="00B75371" w:rsidP="00B75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Dauerdiagnosen:</w:t>
      </w:r>
      <w:bookmarkStart w:id="3" w:name="V00000004V00000118diagnosendauer"/>
      <w:bookmarkEnd w:id="3"/>
    </w:p>
    <w:p w:rsidR="00B75371" w:rsidRDefault="00B75371" w:rsidP="00B75371">
      <w:pPr>
        <w:rPr>
          <w:rFonts w:ascii="Arial" w:hAnsi="Arial" w:cs="Arial"/>
          <w:sz w:val="20"/>
          <w:szCs w:val="20"/>
        </w:rPr>
      </w:pPr>
    </w:p>
    <w:p w:rsidR="00B75371" w:rsidRDefault="00B75371" w:rsidP="00B75371">
      <w:pPr>
        <w:rPr>
          <w:rFonts w:ascii="Arial" w:hAnsi="Arial" w:cs="Arial"/>
        </w:rPr>
      </w:pPr>
      <w:r>
        <w:rPr>
          <w:rFonts w:ascii="Arial" w:hAnsi="Arial" w:cs="Arial"/>
        </w:rPr>
        <w:t>Reisedaten:</w:t>
      </w:r>
    </w:p>
    <w:p w:rsidR="00B75371" w:rsidRDefault="00B75371" w:rsidP="00B75371">
      <w:pPr>
        <w:rPr>
          <w:rFonts w:ascii="Arial" w:hAnsi="Arial" w:cs="Arial"/>
          <w:sz w:val="20"/>
          <w:szCs w:val="20"/>
        </w:rPr>
      </w:pPr>
    </w:p>
    <w:p w:rsidR="00B75371" w:rsidRDefault="00B75371" w:rsidP="00B75371">
      <w:pPr>
        <w:rPr>
          <w:rFonts w:ascii="Arial" w:hAnsi="Arial" w:cs="Arial"/>
        </w:rPr>
      </w:pPr>
      <w:r>
        <w:rPr>
          <w:rFonts w:ascii="Arial" w:hAnsi="Arial" w:cs="Arial"/>
        </w:rPr>
        <w:t>Reiseland:</w:t>
      </w:r>
      <w:r>
        <w:rPr>
          <w:rFonts w:ascii="Arial" w:hAnsi="Arial" w:cs="Arial"/>
        </w:rPr>
        <w:tab/>
        <w:t>_________________________________________________________</w:t>
      </w:r>
    </w:p>
    <w:p w:rsidR="00B75371" w:rsidRDefault="00B75371" w:rsidP="00B75371">
      <w:pPr>
        <w:rPr>
          <w:rFonts w:ascii="Arial" w:hAnsi="Arial" w:cs="Arial"/>
        </w:rPr>
      </w:pPr>
    </w:p>
    <w:p w:rsidR="00B75371" w:rsidRDefault="00B75371" w:rsidP="00B75371">
      <w:pPr>
        <w:rPr>
          <w:rFonts w:ascii="Arial" w:hAnsi="Arial" w:cs="Arial"/>
        </w:rPr>
      </w:pPr>
      <w:r>
        <w:rPr>
          <w:rFonts w:ascii="Arial" w:hAnsi="Arial" w:cs="Arial"/>
        </w:rPr>
        <w:t>Reiseroute:</w:t>
      </w:r>
      <w:r>
        <w:rPr>
          <w:rFonts w:ascii="Arial" w:hAnsi="Arial" w:cs="Arial"/>
        </w:rPr>
        <w:tab/>
        <w:t>_________________________________________________________</w:t>
      </w:r>
    </w:p>
    <w:p w:rsidR="00B75371" w:rsidRDefault="00B75371" w:rsidP="00B75371">
      <w:pPr>
        <w:rPr>
          <w:rFonts w:ascii="Arial" w:hAnsi="Arial" w:cs="Arial"/>
        </w:rPr>
      </w:pPr>
    </w:p>
    <w:p w:rsidR="00B75371" w:rsidRDefault="00B75371" w:rsidP="00B75371">
      <w:pPr>
        <w:rPr>
          <w:rFonts w:ascii="Arial" w:hAnsi="Arial" w:cs="Arial"/>
        </w:rPr>
      </w:pPr>
      <w:r>
        <w:rPr>
          <w:rFonts w:ascii="Arial" w:hAnsi="Arial" w:cs="Arial"/>
        </w:rPr>
        <w:t>Reisedauer:</w:t>
      </w:r>
      <w:r>
        <w:rPr>
          <w:rFonts w:ascii="Arial" w:hAnsi="Arial" w:cs="Arial"/>
        </w:rPr>
        <w:tab/>
        <w:t>_________________________</w:t>
      </w:r>
      <w:proofErr w:type="gramStart"/>
      <w:r>
        <w:rPr>
          <w:rFonts w:ascii="Arial" w:hAnsi="Arial" w:cs="Arial"/>
        </w:rPr>
        <w:t>Reisedaten:_</w:t>
      </w:r>
      <w:proofErr w:type="gramEnd"/>
      <w:r>
        <w:rPr>
          <w:rFonts w:ascii="Arial" w:hAnsi="Arial" w:cs="Arial"/>
        </w:rPr>
        <w:t>____________________</w:t>
      </w:r>
    </w:p>
    <w:p w:rsidR="00B75371" w:rsidRDefault="00B75371" w:rsidP="00B75371">
      <w:pPr>
        <w:rPr>
          <w:rFonts w:ascii="Arial" w:hAnsi="Arial" w:cs="Arial"/>
        </w:rPr>
      </w:pPr>
    </w:p>
    <w:p w:rsidR="00B75371" w:rsidRPr="00B75371" w:rsidRDefault="00B75371" w:rsidP="00B75371">
      <w:pPr>
        <w:rPr>
          <w:rFonts w:ascii="Arial" w:hAnsi="Arial" w:cs="Arial"/>
          <w:b/>
          <w:sz w:val="22"/>
          <w:szCs w:val="22"/>
        </w:rPr>
      </w:pPr>
      <w:r w:rsidRPr="00B75371">
        <w:rPr>
          <w:rFonts w:ascii="Arial" w:hAnsi="Arial" w:cs="Arial"/>
          <w:b/>
          <w:sz w:val="22"/>
          <w:szCs w:val="22"/>
        </w:rPr>
        <w:t>Reiseumstände:</w:t>
      </w:r>
    </w:p>
    <w:p w:rsidR="00B75371" w:rsidRPr="00B75371" w:rsidRDefault="00B75371" w:rsidP="00B75371">
      <w:pPr>
        <w:rPr>
          <w:rFonts w:ascii="Arial" w:hAnsi="Arial" w:cs="Arial"/>
          <w:sz w:val="22"/>
          <w:szCs w:val="22"/>
        </w:rPr>
      </w:pPr>
      <w:r w:rsidRPr="00B75371">
        <w:rPr>
          <w:rFonts w:ascii="Arial" w:hAnsi="Arial" w:cs="Arial"/>
          <w:sz w:val="22"/>
          <w:szCs w:val="22"/>
        </w:rPr>
        <w:t>O</w:t>
      </w:r>
      <w:r w:rsidRPr="00B75371">
        <w:rPr>
          <w:rFonts w:ascii="Arial" w:hAnsi="Arial" w:cs="Arial"/>
          <w:sz w:val="22"/>
          <w:szCs w:val="22"/>
        </w:rPr>
        <w:tab/>
        <w:t>Hotelurlaub / Badeurlaub</w:t>
      </w:r>
    </w:p>
    <w:p w:rsidR="00B75371" w:rsidRPr="00B75371" w:rsidRDefault="00B75371" w:rsidP="00B75371">
      <w:pPr>
        <w:rPr>
          <w:rFonts w:ascii="Arial" w:hAnsi="Arial" w:cs="Arial"/>
          <w:sz w:val="22"/>
          <w:szCs w:val="22"/>
        </w:rPr>
      </w:pPr>
      <w:r w:rsidRPr="00B75371">
        <w:rPr>
          <w:rFonts w:ascii="Arial" w:hAnsi="Arial" w:cs="Arial"/>
          <w:sz w:val="22"/>
          <w:szCs w:val="22"/>
        </w:rPr>
        <w:t>O</w:t>
      </w:r>
      <w:r w:rsidRPr="00B75371">
        <w:rPr>
          <w:rFonts w:ascii="Arial" w:hAnsi="Arial" w:cs="Arial"/>
          <w:sz w:val="22"/>
          <w:szCs w:val="22"/>
        </w:rPr>
        <w:tab/>
        <w:t>Abenteuerreise/ Trekking</w:t>
      </w:r>
    </w:p>
    <w:p w:rsidR="00B75371" w:rsidRPr="00B75371" w:rsidRDefault="00B75371" w:rsidP="00B75371">
      <w:pPr>
        <w:rPr>
          <w:rFonts w:ascii="Arial" w:hAnsi="Arial" w:cs="Arial"/>
          <w:sz w:val="22"/>
          <w:szCs w:val="22"/>
        </w:rPr>
      </w:pPr>
      <w:r w:rsidRPr="00B75371">
        <w:rPr>
          <w:rFonts w:ascii="Arial" w:hAnsi="Arial" w:cs="Arial"/>
          <w:sz w:val="22"/>
          <w:szCs w:val="22"/>
        </w:rPr>
        <w:t>O</w:t>
      </w:r>
      <w:r w:rsidRPr="00B75371">
        <w:rPr>
          <w:rFonts w:ascii="Arial" w:hAnsi="Arial" w:cs="Arial"/>
          <w:sz w:val="22"/>
          <w:szCs w:val="22"/>
        </w:rPr>
        <w:tab/>
        <w:t>Langzeitaufenthalt &gt; 4 Wochen</w:t>
      </w:r>
    </w:p>
    <w:p w:rsidR="00B75371" w:rsidRPr="00B75371" w:rsidRDefault="00B75371" w:rsidP="00B75371">
      <w:pPr>
        <w:rPr>
          <w:rFonts w:ascii="Arial" w:hAnsi="Arial" w:cs="Arial"/>
          <w:sz w:val="22"/>
          <w:szCs w:val="22"/>
        </w:rPr>
      </w:pPr>
      <w:r w:rsidRPr="00B75371">
        <w:rPr>
          <w:rFonts w:ascii="Arial" w:hAnsi="Arial" w:cs="Arial"/>
          <w:sz w:val="22"/>
          <w:szCs w:val="22"/>
        </w:rPr>
        <w:t>O</w:t>
      </w:r>
      <w:r w:rsidRPr="00B75371">
        <w:rPr>
          <w:rFonts w:ascii="Arial" w:hAnsi="Arial" w:cs="Arial"/>
          <w:sz w:val="22"/>
          <w:szCs w:val="22"/>
        </w:rPr>
        <w:tab/>
        <w:t>Schwangerschaft</w:t>
      </w:r>
    </w:p>
    <w:p w:rsidR="00B75371" w:rsidRPr="00B75371" w:rsidRDefault="00B75371" w:rsidP="00B75371">
      <w:pPr>
        <w:rPr>
          <w:rFonts w:ascii="Arial" w:hAnsi="Arial" w:cs="Arial"/>
          <w:sz w:val="22"/>
          <w:szCs w:val="22"/>
        </w:rPr>
      </w:pPr>
      <w:r w:rsidRPr="00B75371">
        <w:rPr>
          <w:rFonts w:ascii="Arial" w:hAnsi="Arial" w:cs="Arial"/>
          <w:sz w:val="22"/>
          <w:szCs w:val="22"/>
        </w:rPr>
        <w:t>O</w:t>
      </w:r>
      <w:r w:rsidRPr="00B75371">
        <w:rPr>
          <w:rFonts w:ascii="Arial" w:hAnsi="Arial" w:cs="Arial"/>
          <w:sz w:val="22"/>
          <w:szCs w:val="22"/>
        </w:rPr>
        <w:tab/>
        <w:t>Chronische Erkrankungen: ________________________________________</w:t>
      </w:r>
    </w:p>
    <w:p w:rsidR="00B75371" w:rsidRPr="00B75371" w:rsidRDefault="00B75371" w:rsidP="00B75371">
      <w:pPr>
        <w:rPr>
          <w:rFonts w:ascii="Arial" w:hAnsi="Arial" w:cs="Arial"/>
          <w:sz w:val="22"/>
          <w:szCs w:val="22"/>
        </w:rPr>
      </w:pPr>
      <w:r w:rsidRPr="00B75371">
        <w:rPr>
          <w:rFonts w:ascii="Arial" w:hAnsi="Arial" w:cs="Arial"/>
          <w:sz w:val="22"/>
          <w:szCs w:val="22"/>
        </w:rPr>
        <w:t>O</w:t>
      </w:r>
      <w:r w:rsidRPr="00B75371">
        <w:rPr>
          <w:rFonts w:ascii="Arial" w:hAnsi="Arial" w:cs="Arial"/>
          <w:sz w:val="22"/>
          <w:szCs w:val="22"/>
        </w:rPr>
        <w:tab/>
        <w:t xml:space="preserve">Betäubungsmittelpflichte </w:t>
      </w:r>
      <w:proofErr w:type="spellStart"/>
      <w:proofErr w:type="gramStart"/>
      <w:r w:rsidRPr="00B75371">
        <w:rPr>
          <w:rFonts w:ascii="Arial" w:hAnsi="Arial" w:cs="Arial"/>
          <w:sz w:val="22"/>
          <w:szCs w:val="22"/>
        </w:rPr>
        <w:t>Medikamente,etc</w:t>
      </w:r>
      <w:proofErr w:type="spellEnd"/>
      <w:r w:rsidRPr="00B75371">
        <w:rPr>
          <w:rFonts w:ascii="Arial" w:hAnsi="Arial" w:cs="Arial"/>
          <w:sz w:val="22"/>
          <w:szCs w:val="22"/>
        </w:rPr>
        <w:t>.</w:t>
      </w:r>
      <w:proofErr w:type="gramEnd"/>
      <w:r w:rsidRPr="00B75371">
        <w:rPr>
          <w:rFonts w:ascii="Arial" w:hAnsi="Arial" w:cs="Arial"/>
          <w:sz w:val="22"/>
          <w:szCs w:val="22"/>
        </w:rPr>
        <w:t>: __________________________</w:t>
      </w:r>
    </w:p>
    <w:p w:rsidR="00B75371" w:rsidRDefault="00B75371" w:rsidP="00B75371">
      <w:pPr>
        <w:pStyle w:val="berschrift2"/>
        <w:jc w:val="center"/>
        <w:rPr>
          <w:sz w:val="22"/>
          <w:szCs w:val="22"/>
        </w:rPr>
      </w:pPr>
    </w:p>
    <w:p w:rsidR="00B75371" w:rsidRDefault="00B75371" w:rsidP="00B75371">
      <w:pPr>
        <w:pStyle w:val="berschrift2"/>
        <w:rPr>
          <w:sz w:val="20"/>
          <w:szCs w:val="20"/>
        </w:rPr>
      </w:pPr>
      <w:r>
        <w:rPr>
          <w:sz w:val="20"/>
          <w:szCs w:val="20"/>
        </w:rPr>
        <w:t>Erstattung der Kosten: Bitte erkundigen Sie sich bei Ihrer Krankenkasse!</w:t>
      </w:r>
    </w:p>
    <w:p w:rsidR="00B75371" w:rsidRDefault="00B75371" w:rsidP="00B75371">
      <w:pPr>
        <w:pStyle w:val="Textkrper"/>
        <w:jc w:val="left"/>
        <w:rPr>
          <w:szCs w:val="20"/>
        </w:rPr>
      </w:pPr>
      <w:r>
        <w:rPr>
          <w:szCs w:val="20"/>
        </w:rPr>
        <w:t>Impfberatung 20,11€, Jede Impfung 10,72€, Parallelimpfung am gleichen Tag: 6,70€, sonst jede weitere Impfung dann 10,72 €.</w:t>
      </w:r>
    </w:p>
    <w:p w:rsidR="00B75371" w:rsidRDefault="00B75371" w:rsidP="00B75371">
      <w:pPr>
        <w:pStyle w:val="Textkrper"/>
        <w:jc w:val="left"/>
        <w:rPr>
          <w:szCs w:val="20"/>
        </w:rPr>
      </w:pPr>
      <w:r>
        <w:rPr>
          <w:szCs w:val="20"/>
        </w:rPr>
        <w:t>Die Reiseimpfstoffe werden privat rezeptiert.</w:t>
      </w:r>
    </w:p>
    <w:p w:rsidR="00B75371" w:rsidRDefault="00B75371" w:rsidP="00B75371">
      <w:pPr>
        <w:rPr>
          <w:rFonts w:ascii="Arial" w:hAnsi="Arial" w:cs="Arial"/>
          <w:b/>
          <w:sz w:val="20"/>
          <w:szCs w:val="20"/>
        </w:rPr>
      </w:pPr>
    </w:p>
    <w:p w:rsidR="00B75371" w:rsidRDefault="00B75371" w:rsidP="00B75371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Patientenunterschrift:_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B75371" w:rsidRDefault="00B75371" w:rsidP="00B75371">
      <w:pPr>
        <w:rPr>
          <w:rFonts w:ascii="Arial" w:hAnsi="Arial" w:cs="Arial"/>
        </w:rPr>
      </w:pPr>
    </w:p>
    <w:p w:rsidR="00B75371" w:rsidRDefault="00B75371" w:rsidP="00B7537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Vom Arzt auszufüllen:</w:t>
      </w:r>
    </w:p>
    <w:p w:rsidR="00B75371" w:rsidRDefault="00B75371" w:rsidP="00B75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Impfungen: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4111"/>
      </w:tblGrid>
      <w:tr w:rsidR="00B75371" w:rsidTr="00B75371"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71" w:rsidRDefault="00B753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Regelimpfung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71" w:rsidRDefault="00B75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Reiseimpfung</w:t>
            </w:r>
          </w:p>
        </w:tc>
      </w:tr>
      <w:tr w:rsidR="00B75371" w:rsidTr="00B75371">
        <w:trPr>
          <w:cantSplit/>
          <w:trHeight w:val="2205"/>
        </w:trPr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Tetanus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Diphterie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Polio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Keuchhusten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Pneumokokken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Influenza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Masern Mumps Röteln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Meningokokken</w:t>
            </w:r>
            <w:proofErr w:type="spellEnd"/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Varizellen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Cholera</w:t>
            </w:r>
            <w:proofErr w:type="spellEnd"/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FSME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Gelbfieber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A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Hepatitis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B</w:t>
            </w:r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Japanische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Encephalitis</w:t>
            </w:r>
            <w:proofErr w:type="spellEnd"/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Tollwut</w:t>
            </w:r>
            <w:proofErr w:type="spellEnd"/>
          </w:p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Typhus      </w:t>
            </w:r>
          </w:p>
        </w:tc>
      </w:tr>
      <w:tr w:rsidR="00B75371" w:rsidTr="00B7537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71" w:rsidRDefault="00B7537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71" w:rsidRDefault="00B75371" w:rsidP="005C0BFA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THROMBOSEPROPHYLAXE</w:t>
            </w:r>
          </w:p>
        </w:tc>
      </w:tr>
    </w:tbl>
    <w:p w:rsidR="00B75371" w:rsidRDefault="00B75371" w:rsidP="00B75371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Malaria:</w:t>
      </w:r>
    </w:p>
    <w:p w:rsidR="00B75371" w:rsidRPr="00B75371" w:rsidRDefault="00B75371" w:rsidP="00B75371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O Mückenschutz: </w:t>
      </w:r>
      <w:proofErr w:type="gramStart"/>
      <w:r>
        <w:rPr>
          <w:rFonts w:ascii="Arial" w:hAnsi="Arial" w:cs="Arial"/>
          <w:sz w:val="18"/>
          <w:szCs w:val="18"/>
        </w:rPr>
        <w:t>( Körperbedeckende</w:t>
      </w:r>
      <w:proofErr w:type="gramEnd"/>
      <w:r>
        <w:rPr>
          <w:rFonts w:ascii="Arial" w:hAnsi="Arial" w:cs="Arial"/>
          <w:sz w:val="18"/>
          <w:szCs w:val="18"/>
        </w:rPr>
        <w:t xml:space="preserve"> Kleidung, insektenabweisende Mittel, mückengeschützte Räume, Moskitonetz) </w:t>
      </w:r>
    </w:p>
    <w:p w:rsidR="00B75371" w:rsidRDefault="00B75371" w:rsidP="00B753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Stand-Bye: ________________________________________________________</w:t>
      </w:r>
    </w:p>
    <w:p w:rsidR="00597DB7" w:rsidRDefault="00B75371">
      <w:r>
        <w:rPr>
          <w:rFonts w:ascii="Arial" w:hAnsi="Arial" w:cs="Arial"/>
          <w:sz w:val="18"/>
          <w:szCs w:val="18"/>
        </w:rPr>
        <w:t>O Vorbeugung/ Prophylaxe: ___________</w:t>
      </w:r>
      <w:r>
        <w:rPr>
          <w:rFonts w:ascii="Arial" w:hAnsi="Arial" w:cs="Arial"/>
          <w:sz w:val="18"/>
          <w:szCs w:val="18"/>
        </w:rPr>
        <w:t>__________________________________</w:t>
      </w:r>
      <w:bookmarkStart w:id="4" w:name="_GoBack"/>
      <w:bookmarkEnd w:id="4"/>
    </w:p>
    <w:sectPr w:rsidR="00597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D3110"/>
    <w:multiLevelType w:val="hybridMultilevel"/>
    <w:tmpl w:val="D834DEC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71"/>
    <w:rsid w:val="00022ECF"/>
    <w:rsid w:val="00062371"/>
    <w:rsid w:val="000D186F"/>
    <w:rsid w:val="00110F02"/>
    <w:rsid w:val="0018747E"/>
    <w:rsid w:val="001D3E0F"/>
    <w:rsid w:val="001E34E6"/>
    <w:rsid w:val="00222F15"/>
    <w:rsid w:val="00250032"/>
    <w:rsid w:val="002830C5"/>
    <w:rsid w:val="002B7218"/>
    <w:rsid w:val="002E2CC0"/>
    <w:rsid w:val="00376897"/>
    <w:rsid w:val="00397E96"/>
    <w:rsid w:val="003D7706"/>
    <w:rsid w:val="00415EDF"/>
    <w:rsid w:val="00423B80"/>
    <w:rsid w:val="004748FF"/>
    <w:rsid w:val="00482212"/>
    <w:rsid w:val="004C7FE2"/>
    <w:rsid w:val="005538B6"/>
    <w:rsid w:val="0055717C"/>
    <w:rsid w:val="005623D2"/>
    <w:rsid w:val="00597DB7"/>
    <w:rsid w:val="005A654C"/>
    <w:rsid w:val="005B18E1"/>
    <w:rsid w:val="005B53B6"/>
    <w:rsid w:val="005C0429"/>
    <w:rsid w:val="005C534A"/>
    <w:rsid w:val="00656096"/>
    <w:rsid w:val="006B56C8"/>
    <w:rsid w:val="006C68F4"/>
    <w:rsid w:val="006D43A7"/>
    <w:rsid w:val="006D7AE8"/>
    <w:rsid w:val="00700455"/>
    <w:rsid w:val="00774F2A"/>
    <w:rsid w:val="007B128E"/>
    <w:rsid w:val="007B4EE3"/>
    <w:rsid w:val="007D2DF7"/>
    <w:rsid w:val="007E12A3"/>
    <w:rsid w:val="007E3D55"/>
    <w:rsid w:val="008374DD"/>
    <w:rsid w:val="00872E67"/>
    <w:rsid w:val="008731BA"/>
    <w:rsid w:val="008B1ACA"/>
    <w:rsid w:val="008C1CFA"/>
    <w:rsid w:val="008C41E4"/>
    <w:rsid w:val="008E2E62"/>
    <w:rsid w:val="009444D6"/>
    <w:rsid w:val="00955524"/>
    <w:rsid w:val="00996AF6"/>
    <w:rsid w:val="009A3C48"/>
    <w:rsid w:val="009D3DC8"/>
    <w:rsid w:val="009D5845"/>
    <w:rsid w:val="00A81627"/>
    <w:rsid w:val="00A96E4B"/>
    <w:rsid w:val="00AA3F9D"/>
    <w:rsid w:val="00B04FC2"/>
    <w:rsid w:val="00B308ED"/>
    <w:rsid w:val="00B44616"/>
    <w:rsid w:val="00B635A7"/>
    <w:rsid w:val="00B75371"/>
    <w:rsid w:val="00B77CAC"/>
    <w:rsid w:val="00B968D1"/>
    <w:rsid w:val="00BE1FF1"/>
    <w:rsid w:val="00BE5D0C"/>
    <w:rsid w:val="00C05B27"/>
    <w:rsid w:val="00C17F8C"/>
    <w:rsid w:val="00CA0D29"/>
    <w:rsid w:val="00CE32EA"/>
    <w:rsid w:val="00D955AF"/>
    <w:rsid w:val="00DC3FB4"/>
    <w:rsid w:val="00E10967"/>
    <w:rsid w:val="00E13595"/>
    <w:rsid w:val="00E137F4"/>
    <w:rsid w:val="00E26310"/>
    <w:rsid w:val="00E53B6D"/>
    <w:rsid w:val="00EB2C9A"/>
    <w:rsid w:val="00EB3BE2"/>
    <w:rsid w:val="00EC3393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502E"/>
  <w15:chartTrackingRefBased/>
  <w15:docId w15:val="{24748F81-8EBA-4FA3-88FF-C5F0FEAE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75371"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753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75371"/>
    <w:pPr>
      <w:keepNext/>
      <w:outlineLvl w:val="3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B7537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75371"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75371"/>
    <w:rPr>
      <w:rFonts w:ascii="Arial" w:eastAsia="Times New Roman" w:hAnsi="Arial" w:cs="Arial"/>
      <w:b/>
      <w:sz w:val="20"/>
      <w:szCs w:val="24"/>
      <w:lang w:eastAsia="de-DE"/>
    </w:rPr>
  </w:style>
  <w:style w:type="character" w:styleId="Hyperlink">
    <w:name w:val="Hyperlink"/>
    <w:semiHidden/>
    <w:unhideWhenUsed/>
    <w:rsid w:val="00B7537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B75371"/>
    <w:pPr>
      <w:jc w:val="center"/>
    </w:pPr>
    <w:rPr>
      <w:rFonts w:ascii="Arial" w:hAnsi="Arial" w:cs="Arial"/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B75371"/>
    <w:rPr>
      <w:rFonts w:ascii="Arial" w:eastAsia="Times New Roman" w:hAnsi="Arial" w:cs="Arial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usarzt-pe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2021-02-03T10:11:00Z</dcterms:created>
  <dcterms:modified xsi:type="dcterms:W3CDTF">2021-02-03T10:14:00Z</dcterms:modified>
</cp:coreProperties>
</file>